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411" w:rsidRDefault="00D44411" w:rsidP="00D44411">
      <w:pPr>
        <w:rPr>
          <w:rFonts w:ascii="Times New Roman" w:hAnsi="Times New Roman" w:cs="Times New Roman"/>
          <w:sz w:val="24"/>
          <w:szCs w:val="24"/>
        </w:rPr>
      </w:pPr>
      <w:r>
        <w:rPr>
          <w:rFonts w:ascii="Times New Roman" w:hAnsi="Times New Roman" w:cs="Times New Roman"/>
          <w:sz w:val="24"/>
          <w:szCs w:val="24"/>
        </w:rPr>
        <w:t>Executive Board Meeting</w:t>
      </w:r>
    </w:p>
    <w:p w:rsidR="00D44411" w:rsidRPr="00D44411" w:rsidRDefault="00D44411" w:rsidP="00D44411">
      <w:pPr>
        <w:rPr>
          <w:rFonts w:ascii="Times New Roman" w:hAnsi="Times New Roman" w:cs="Times New Roman"/>
          <w:sz w:val="24"/>
          <w:szCs w:val="24"/>
        </w:rPr>
      </w:pPr>
      <w:r>
        <w:rPr>
          <w:rFonts w:ascii="Times New Roman" w:hAnsi="Times New Roman" w:cs="Times New Roman"/>
          <w:sz w:val="24"/>
          <w:szCs w:val="24"/>
        </w:rPr>
        <w:t>January 17, 2015. In conjunction with MCSA Annual Meeting/Strictly Sail</w:t>
      </w:r>
    </w:p>
    <w:p w:rsidR="00D44411" w:rsidRPr="00D44411" w:rsidRDefault="00D44411" w:rsidP="00D44411">
      <w:pPr>
        <w:rPr>
          <w:rFonts w:ascii="Times New Roman" w:hAnsi="Times New Roman" w:cs="Times New Roman"/>
          <w:sz w:val="24"/>
          <w:szCs w:val="24"/>
        </w:rPr>
      </w:pPr>
      <w:r w:rsidRPr="00D44411">
        <w:rPr>
          <w:rFonts w:ascii="Times New Roman" w:hAnsi="Times New Roman" w:cs="Times New Roman"/>
          <w:sz w:val="24"/>
          <w:szCs w:val="24"/>
        </w:rPr>
        <w:t xml:space="preserve">Attendance: Pedrick, Coleman, Fox, </w:t>
      </w:r>
      <w:proofErr w:type="spellStart"/>
      <w:r w:rsidRPr="00D44411">
        <w:rPr>
          <w:rFonts w:ascii="Times New Roman" w:hAnsi="Times New Roman" w:cs="Times New Roman"/>
          <w:sz w:val="24"/>
          <w:szCs w:val="24"/>
        </w:rPr>
        <w:t>Tobelmann</w:t>
      </w:r>
      <w:proofErr w:type="spellEnd"/>
      <w:r w:rsidRPr="00D44411">
        <w:rPr>
          <w:rFonts w:ascii="Times New Roman" w:hAnsi="Times New Roman" w:cs="Times New Roman"/>
          <w:sz w:val="24"/>
          <w:szCs w:val="24"/>
        </w:rPr>
        <w:t xml:space="preserve">, </w:t>
      </w:r>
      <w:proofErr w:type="spellStart"/>
      <w:r w:rsidRPr="00D44411">
        <w:rPr>
          <w:rFonts w:ascii="Times New Roman" w:hAnsi="Times New Roman" w:cs="Times New Roman"/>
          <w:sz w:val="24"/>
          <w:szCs w:val="24"/>
        </w:rPr>
        <w:t>Rozier</w:t>
      </w:r>
      <w:proofErr w:type="spellEnd"/>
      <w:r w:rsidRPr="00D44411">
        <w:rPr>
          <w:rFonts w:ascii="Times New Roman" w:hAnsi="Times New Roman" w:cs="Times New Roman"/>
          <w:sz w:val="24"/>
          <w:szCs w:val="24"/>
        </w:rPr>
        <w:t xml:space="preserve">, Ramos, </w:t>
      </w:r>
      <w:proofErr w:type="spellStart"/>
      <w:r w:rsidRPr="00D44411">
        <w:rPr>
          <w:rFonts w:ascii="Times New Roman" w:hAnsi="Times New Roman" w:cs="Times New Roman"/>
          <w:sz w:val="24"/>
          <w:szCs w:val="24"/>
        </w:rPr>
        <w:t>Hu</w:t>
      </w:r>
      <w:proofErr w:type="spellEnd"/>
      <w:r w:rsidRPr="00D44411">
        <w:rPr>
          <w:rFonts w:ascii="Times New Roman" w:hAnsi="Times New Roman" w:cs="Times New Roman"/>
          <w:sz w:val="24"/>
          <w:szCs w:val="24"/>
        </w:rPr>
        <w:t>, Johnson</w:t>
      </w:r>
    </w:p>
    <w:p w:rsidR="00D44411" w:rsidRPr="00D44411" w:rsidRDefault="00D44411" w:rsidP="00D44411">
      <w:pPr>
        <w:pStyle w:val="ListParagraph"/>
        <w:numPr>
          <w:ilvl w:val="1"/>
          <w:numId w:val="1"/>
        </w:numPr>
        <w:ind w:left="720"/>
        <w:rPr>
          <w:rFonts w:ascii="Times New Roman" w:hAnsi="Times New Roman" w:cs="Times New Roman"/>
          <w:sz w:val="24"/>
          <w:szCs w:val="24"/>
        </w:rPr>
      </w:pPr>
      <w:r w:rsidRPr="00D44411">
        <w:rPr>
          <w:rFonts w:ascii="Times New Roman" w:hAnsi="Times New Roman" w:cs="Times New Roman"/>
          <w:sz w:val="24"/>
          <w:szCs w:val="24"/>
        </w:rPr>
        <w:t>MCSA Foundation Update – George Griswold</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t>Trustees – George Griswold, Geoff Pedrick, Tim O’Brien. Staggered three-year terms.</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t>Hardly any donations this year. Goal is to have $3000 in donations so $6000 available for grants.</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t>Three grants given, all for National Championship Travel</w:t>
      </w:r>
    </w:p>
    <w:p w:rsidR="00D44411" w:rsidRPr="00D44411" w:rsidRDefault="00D44411" w:rsidP="00D44411">
      <w:pPr>
        <w:pStyle w:val="ListParagraph"/>
        <w:numPr>
          <w:ilvl w:val="3"/>
          <w:numId w:val="1"/>
        </w:numPr>
        <w:ind w:left="1440"/>
        <w:rPr>
          <w:rFonts w:ascii="Times New Roman" w:hAnsi="Times New Roman" w:cs="Times New Roman"/>
          <w:sz w:val="24"/>
          <w:szCs w:val="24"/>
        </w:rPr>
      </w:pPr>
      <w:r w:rsidRPr="00D44411">
        <w:rPr>
          <w:rFonts w:ascii="Times New Roman" w:hAnsi="Times New Roman" w:cs="Times New Roman"/>
          <w:sz w:val="24"/>
          <w:szCs w:val="24"/>
        </w:rPr>
        <w:t>Other applications filed, but beyond scope of what Foundation could support.</w:t>
      </w:r>
    </w:p>
    <w:p w:rsidR="00D44411" w:rsidRPr="00D44411" w:rsidRDefault="00D44411" w:rsidP="00D44411">
      <w:pPr>
        <w:pStyle w:val="ListParagraph"/>
        <w:numPr>
          <w:ilvl w:val="3"/>
          <w:numId w:val="1"/>
        </w:numPr>
        <w:ind w:left="1440"/>
        <w:rPr>
          <w:rFonts w:ascii="Times New Roman" w:hAnsi="Times New Roman" w:cs="Times New Roman"/>
          <w:sz w:val="24"/>
          <w:szCs w:val="24"/>
        </w:rPr>
      </w:pPr>
      <w:r w:rsidRPr="00D44411">
        <w:rPr>
          <w:rFonts w:ascii="Times New Roman" w:hAnsi="Times New Roman" w:cs="Times New Roman"/>
          <w:sz w:val="24"/>
          <w:szCs w:val="24"/>
        </w:rPr>
        <w:t>Need many small amounts to properly judge what’s going on.</w:t>
      </w:r>
    </w:p>
    <w:p w:rsidR="00D44411" w:rsidRPr="00D44411" w:rsidRDefault="00D44411" w:rsidP="00D44411">
      <w:pPr>
        <w:pStyle w:val="ListParagraph"/>
        <w:numPr>
          <w:ilvl w:val="3"/>
          <w:numId w:val="1"/>
        </w:numPr>
        <w:ind w:left="1440"/>
        <w:rPr>
          <w:rFonts w:ascii="Times New Roman" w:hAnsi="Times New Roman" w:cs="Times New Roman"/>
          <w:sz w:val="24"/>
          <w:szCs w:val="24"/>
        </w:rPr>
      </w:pPr>
      <w:r w:rsidRPr="00D44411">
        <w:rPr>
          <w:rFonts w:ascii="Times New Roman" w:hAnsi="Times New Roman" w:cs="Times New Roman"/>
          <w:sz w:val="24"/>
          <w:szCs w:val="24"/>
        </w:rPr>
        <w:t xml:space="preserve">Could high regatta fees (ex: </w:t>
      </w:r>
      <w:proofErr w:type="spellStart"/>
      <w:r w:rsidRPr="00D44411">
        <w:rPr>
          <w:rFonts w:ascii="Times New Roman" w:hAnsi="Times New Roman" w:cs="Times New Roman"/>
          <w:sz w:val="24"/>
          <w:szCs w:val="24"/>
        </w:rPr>
        <w:t>Angsten</w:t>
      </w:r>
      <w:proofErr w:type="spellEnd"/>
      <w:r w:rsidRPr="00D44411">
        <w:rPr>
          <w:rFonts w:ascii="Times New Roman" w:hAnsi="Times New Roman" w:cs="Times New Roman"/>
          <w:sz w:val="24"/>
          <w:szCs w:val="24"/>
        </w:rPr>
        <w:t>) be subsidized? Perhaps, but situational dependent.</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t>Idea is to help teams get to a level of competition that they might otherwise not reach (ex: a team’s first interconference, unexpected nationals…)</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t>Teams need to remember to submit report saying how grant was used.</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t>Report and budget approved by board</w:t>
      </w:r>
    </w:p>
    <w:p w:rsidR="00D44411" w:rsidRPr="00D44411" w:rsidRDefault="00D44411" w:rsidP="00D44411">
      <w:pPr>
        <w:pStyle w:val="ListParagraph"/>
        <w:numPr>
          <w:ilvl w:val="1"/>
          <w:numId w:val="1"/>
        </w:numPr>
        <w:ind w:left="720"/>
        <w:rPr>
          <w:rFonts w:ascii="Times New Roman" w:hAnsi="Times New Roman" w:cs="Times New Roman"/>
          <w:sz w:val="24"/>
          <w:szCs w:val="24"/>
        </w:rPr>
      </w:pPr>
      <w:r w:rsidRPr="00D44411">
        <w:rPr>
          <w:rFonts w:ascii="Times New Roman" w:hAnsi="Times New Roman" w:cs="Times New Roman"/>
          <w:sz w:val="24"/>
          <w:szCs w:val="24"/>
        </w:rPr>
        <w:t>Fall Championship</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t xml:space="preserve">With </w:t>
      </w:r>
      <w:proofErr w:type="spellStart"/>
      <w:r w:rsidRPr="00D44411">
        <w:rPr>
          <w:rFonts w:ascii="Times New Roman" w:hAnsi="Times New Roman" w:cs="Times New Roman"/>
          <w:sz w:val="24"/>
          <w:szCs w:val="24"/>
        </w:rPr>
        <w:t>Angsten</w:t>
      </w:r>
      <w:proofErr w:type="spellEnd"/>
      <w:r w:rsidRPr="00D44411">
        <w:rPr>
          <w:rFonts w:ascii="Times New Roman" w:hAnsi="Times New Roman" w:cs="Times New Roman"/>
          <w:sz w:val="24"/>
          <w:szCs w:val="24"/>
        </w:rPr>
        <w:t xml:space="preserve"> moving, we should remove its Fall Championship status</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t>What would be the new regatta/venue?</w:t>
      </w:r>
    </w:p>
    <w:p w:rsidR="00D44411" w:rsidRPr="00D44411" w:rsidRDefault="00D44411" w:rsidP="00D44411">
      <w:pPr>
        <w:pStyle w:val="ListParagraph"/>
        <w:numPr>
          <w:ilvl w:val="3"/>
          <w:numId w:val="1"/>
        </w:numPr>
        <w:ind w:left="2160"/>
        <w:rPr>
          <w:rFonts w:ascii="Times New Roman" w:hAnsi="Times New Roman" w:cs="Times New Roman"/>
          <w:sz w:val="24"/>
          <w:szCs w:val="24"/>
        </w:rPr>
      </w:pPr>
      <w:r w:rsidRPr="00D44411">
        <w:rPr>
          <w:rFonts w:ascii="Times New Roman" w:hAnsi="Times New Roman" w:cs="Times New Roman"/>
          <w:sz w:val="24"/>
          <w:szCs w:val="24"/>
        </w:rPr>
        <w:t>Final weekend of the fall (Nov 14-15? That’s when ACC/PCC are)</w:t>
      </w:r>
    </w:p>
    <w:p w:rsidR="00D44411" w:rsidRPr="00D44411" w:rsidRDefault="00D44411" w:rsidP="00D44411">
      <w:pPr>
        <w:pStyle w:val="ListParagraph"/>
        <w:numPr>
          <w:ilvl w:val="3"/>
          <w:numId w:val="1"/>
        </w:numPr>
        <w:ind w:left="2160"/>
        <w:rPr>
          <w:rFonts w:ascii="Times New Roman" w:hAnsi="Times New Roman" w:cs="Times New Roman"/>
          <w:sz w:val="24"/>
          <w:szCs w:val="24"/>
        </w:rPr>
      </w:pPr>
      <w:r w:rsidRPr="00D44411">
        <w:rPr>
          <w:rFonts w:ascii="Times New Roman" w:hAnsi="Times New Roman" w:cs="Times New Roman"/>
          <w:sz w:val="24"/>
          <w:szCs w:val="24"/>
        </w:rPr>
        <w:t xml:space="preserve">Would Hope be willing to move their regatta? </w:t>
      </w:r>
      <w:proofErr w:type="gramStart"/>
      <w:r w:rsidRPr="00D44411">
        <w:rPr>
          <w:rFonts w:ascii="Times New Roman" w:hAnsi="Times New Roman" w:cs="Times New Roman"/>
          <w:sz w:val="24"/>
          <w:szCs w:val="24"/>
        </w:rPr>
        <w:t>It’s</w:t>
      </w:r>
      <w:proofErr w:type="gramEnd"/>
      <w:r w:rsidRPr="00D44411">
        <w:rPr>
          <w:rFonts w:ascii="Times New Roman" w:hAnsi="Times New Roman" w:cs="Times New Roman"/>
          <w:sz w:val="24"/>
          <w:szCs w:val="24"/>
        </w:rPr>
        <w:t xml:space="preserve"> 3 weeks later…</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t>Northwestern has a wind cap and the beach launch. Probably not ideal</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t>Could either put it up for bid or have a specific host?</w:t>
      </w:r>
    </w:p>
    <w:p w:rsidR="00D44411" w:rsidRPr="00D44411" w:rsidRDefault="00D44411" w:rsidP="00D44411">
      <w:pPr>
        <w:pStyle w:val="ListParagraph"/>
        <w:numPr>
          <w:ilvl w:val="3"/>
          <w:numId w:val="1"/>
        </w:numPr>
        <w:ind w:left="2160"/>
        <w:rPr>
          <w:rFonts w:ascii="Times New Roman" w:hAnsi="Times New Roman" w:cs="Times New Roman"/>
          <w:sz w:val="24"/>
          <w:szCs w:val="24"/>
        </w:rPr>
      </w:pPr>
      <w:r w:rsidRPr="00D44411">
        <w:rPr>
          <w:rFonts w:ascii="Times New Roman" w:hAnsi="Times New Roman" w:cs="Times New Roman"/>
          <w:sz w:val="24"/>
          <w:szCs w:val="24"/>
        </w:rPr>
        <w:t>Board will propose bid system to Members at Annual Meeting</w:t>
      </w:r>
    </w:p>
    <w:p w:rsidR="00D44411" w:rsidRPr="00D44411" w:rsidRDefault="00D44411" w:rsidP="00D44411">
      <w:pPr>
        <w:pStyle w:val="ListParagraph"/>
        <w:numPr>
          <w:ilvl w:val="1"/>
          <w:numId w:val="1"/>
        </w:numPr>
        <w:ind w:left="720"/>
        <w:rPr>
          <w:rFonts w:ascii="Times New Roman" w:hAnsi="Times New Roman" w:cs="Times New Roman"/>
          <w:sz w:val="24"/>
          <w:szCs w:val="24"/>
        </w:rPr>
      </w:pPr>
      <w:r w:rsidRPr="00D44411">
        <w:rPr>
          <w:rFonts w:ascii="Times New Roman" w:hAnsi="Times New Roman" w:cs="Times New Roman"/>
          <w:sz w:val="24"/>
          <w:szCs w:val="24"/>
        </w:rPr>
        <w:t>Membership Advancement</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t>UWM – Provisional to Regular. Wants to be involved in Exec Board. Board agrees, recommends to Annual Meeting</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t>MTU – Provisional to Regular. Provisional since 2003, want to be involved in Board. Board agrees, recommends to Annual Meeting</w:t>
      </w:r>
    </w:p>
    <w:p w:rsidR="00D44411" w:rsidRPr="00D44411" w:rsidRDefault="00D44411" w:rsidP="00D44411">
      <w:pPr>
        <w:pStyle w:val="ListParagraph"/>
        <w:numPr>
          <w:ilvl w:val="1"/>
          <w:numId w:val="1"/>
        </w:numPr>
        <w:ind w:left="720"/>
        <w:rPr>
          <w:rFonts w:ascii="Times New Roman" w:hAnsi="Times New Roman" w:cs="Times New Roman"/>
          <w:sz w:val="24"/>
          <w:szCs w:val="24"/>
        </w:rPr>
      </w:pPr>
      <w:r w:rsidRPr="00D44411">
        <w:rPr>
          <w:rFonts w:ascii="Times New Roman" w:hAnsi="Times New Roman" w:cs="Times New Roman"/>
          <w:sz w:val="24"/>
          <w:szCs w:val="24"/>
        </w:rPr>
        <w:t>3-Day Championship</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t>NU brings up issue: High chance that weather gets in the way. What would plan be if we get blown out?</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t>Requirement would be buffer the following weekend, still 2 weeks in advance</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t>Club teams may get in trouble for missing school due to classes…</w:t>
      </w:r>
    </w:p>
    <w:p w:rsidR="00D44411" w:rsidRPr="00D44411" w:rsidRDefault="00D44411" w:rsidP="00D44411">
      <w:pPr>
        <w:pStyle w:val="ListParagraph"/>
        <w:numPr>
          <w:ilvl w:val="3"/>
          <w:numId w:val="1"/>
        </w:numPr>
        <w:ind w:left="2160"/>
        <w:rPr>
          <w:rFonts w:ascii="Times New Roman" w:hAnsi="Times New Roman" w:cs="Times New Roman"/>
          <w:sz w:val="24"/>
          <w:szCs w:val="24"/>
        </w:rPr>
      </w:pPr>
      <w:r w:rsidRPr="00D44411">
        <w:rPr>
          <w:rFonts w:ascii="Times New Roman" w:hAnsi="Times New Roman" w:cs="Times New Roman"/>
          <w:sz w:val="24"/>
          <w:szCs w:val="24"/>
        </w:rPr>
        <w:t>Geoff offers to write letters to appropriate athletic people/professors to help excuse sailors from Friday of Championship</w:t>
      </w:r>
    </w:p>
    <w:p w:rsidR="00D44411" w:rsidRPr="00D44411" w:rsidRDefault="00D44411" w:rsidP="00D44411">
      <w:pPr>
        <w:pStyle w:val="ListParagraph"/>
        <w:numPr>
          <w:ilvl w:val="1"/>
          <w:numId w:val="1"/>
        </w:numPr>
        <w:ind w:left="720"/>
        <w:rPr>
          <w:rFonts w:ascii="Times New Roman" w:hAnsi="Times New Roman" w:cs="Times New Roman"/>
          <w:sz w:val="24"/>
          <w:szCs w:val="24"/>
        </w:rPr>
      </w:pPr>
      <w:r w:rsidRPr="00D44411">
        <w:rPr>
          <w:rFonts w:ascii="Times New Roman" w:hAnsi="Times New Roman" w:cs="Times New Roman"/>
          <w:sz w:val="24"/>
          <w:szCs w:val="24"/>
        </w:rPr>
        <w:t>Spring championship: No back-to-back hosting?</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t>Board agrees this is a bad idea because not enough schools can host.</w:t>
      </w:r>
    </w:p>
    <w:p w:rsidR="00D44411" w:rsidRPr="00D44411" w:rsidRDefault="00D44411" w:rsidP="00D44411">
      <w:pPr>
        <w:pStyle w:val="ListParagraph"/>
        <w:numPr>
          <w:ilvl w:val="1"/>
          <w:numId w:val="1"/>
        </w:numPr>
        <w:ind w:left="720"/>
        <w:rPr>
          <w:rFonts w:ascii="Times New Roman" w:hAnsi="Times New Roman" w:cs="Times New Roman"/>
          <w:sz w:val="24"/>
          <w:szCs w:val="24"/>
        </w:rPr>
      </w:pPr>
      <w:r w:rsidRPr="00D44411">
        <w:rPr>
          <w:rFonts w:ascii="Times New Roman" w:hAnsi="Times New Roman" w:cs="Times New Roman"/>
          <w:sz w:val="24"/>
          <w:szCs w:val="24"/>
        </w:rPr>
        <w:t>Trophies: Can we keep them on display somewhere?</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t>George – needs to be heated all year to prevent deterioration (ex: CYC-Belmont, NUSC may not be)</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lastRenderedPageBreak/>
        <w:t>Geoff thinks maybe Patten Gym at Northwestern (where Club Sports is HQ)?</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t>Maybe talk with Jay Kehoe about somewhere at CYC? Make sure Belmont is year-round if that’s offered</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t>What kinds of liability would host have to accept?</w:t>
      </w:r>
    </w:p>
    <w:p w:rsidR="00D44411" w:rsidRPr="00D44411" w:rsidRDefault="00D44411" w:rsidP="00D44411">
      <w:pPr>
        <w:pStyle w:val="ListParagraph"/>
        <w:numPr>
          <w:ilvl w:val="3"/>
          <w:numId w:val="1"/>
        </w:numPr>
        <w:ind w:left="2160"/>
        <w:rPr>
          <w:rFonts w:ascii="Times New Roman" w:hAnsi="Times New Roman" w:cs="Times New Roman"/>
          <w:sz w:val="24"/>
          <w:szCs w:val="24"/>
        </w:rPr>
      </w:pPr>
      <w:r w:rsidRPr="00D44411">
        <w:rPr>
          <w:rFonts w:ascii="Times New Roman" w:hAnsi="Times New Roman" w:cs="Times New Roman"/>
          <w:sz w:val="24"/>
          <w:szCs w:val="24"/>
        </w:rPr>
        <w:t>MCSA would need to either take out insurance policy or have agreement that indemnifies host for damage/loss/fire</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t>Replacement is probably $1000 or more each.</w:t>
      </w:r>
    </w:p>
    <w:p w:rsidR="00D44411" w:rsidRPr="00D44411" w:rsidRDefault="00D44411" w:rsidP="00D44411">
      <w:pPr>
        <w:pStyle w:val="ListParagraph"/>
        <w:numPr>
          <w:ilvl w:val="1"/>
          <w:numId w:val="1"/>
        </w:numPr>
        <w:ind w:left="720"/>
        <w:rPr>
          <w:rFonts w:ascii="Times New Roman" w:hAnsi="Times New Roman" w:cs="Times New Roman"/>
          <w:sz w:val="24"/>
          <w:szCs w:val="24"/>
        </w:rPr>
      </w:pPr>
      <w:r w:rsidRPr="00D44411">
        <w:rPr>
          <w:rFonts w:ascii="Times New Roman" w:hAnsi="Times New Roman" w:cs="Times New Roman"/>
          <w:sz w:val="24"/>
          <w:szCs w:val="24"/>
        </w:rPr>
        <w:t>Woodward Plaque: Regatta of the Year</w:t>
      </w:r>
    </w:p>
    <w:p w:rsidR="00D44411" w:rsidRPr="00D44411" w:rsidRDefault="00D44411" w:rsidP="00D44411">
      <w:pPr>
        <w:pStyle w:val="ListParagraph"/>
        <w:numPr>
          <w:ilvl w:val="2"/>
          <w:numId w:val="1"/>
        </w:numPr>
        <w:ind w:left="1440"/>
        <w:rPr>
          <w:rFonts w:ascii="Times New Roman" w:hAnsi="Times New Roman" w:cs="Times New Roman"/>
          <w:sz w:val="24"/>
          <w:szCs w:val="24"/>
        </w:rPr>
      </w:pPr>
      <w:proofErr w:type="spellStart"/>
      <w:r w:rsidRPr="00D44411">
        <w:rPr>
          <w:rFonts w:ascii="Times New Roman" w:hAnsi="Times New Roman" w:cs="Times New Roman"/>
          <w:sz w:val="24"/>
          <w:szCs w:val="24"/>
        </w:rPr>
        <w:t>Streufert</w:t>
      </w:r>
      <w:proofErr w:type="spellEnd"/>
      <w:r w:rsidRPr="00D44411">
        <w:rPr>
          <w:rFonts w:ascii="Times New Roman" w:hAnsi="Times New Roman" w:cs="Times New Roman"/>
          <w:sz w:val="24"/>
          <w:szCs w:val="24"/>
        </w:rPr>
        <w:t xml:space="preserve"> wins because many people replied, strongly supportive.</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t xml:space="preserve">Need teams to submit evaluations better. </w:t>
      </w:r>
    </w:p>
    <w:p w:rsidR="00D44411" w:rsidRPr="00D44411" w:rsidRDefault="00D44411" w:rsidP="00D44411">
      <w:pPr>
        <w:pStyle w:val="ListParagraph"/>
        <w:numPr>
          <w:ilvl w:val="1"/>
          <w:numId w:val="1"/>
        </w:numPr>
        <w:ind w:left="720"/>
        <w:rPr>
          <w:rFonts w:ascii="Times New Roman" w:hAnsi="Times New Roman" w:cs="Times New Roman"/>
          <w:sz w:val="24"/>
          <w:szCs w:val="24"/>
        </w:rPr>
      </w:pPr>
      <w:r w:rsidRPr="00D44411">
        <w:rPr>
          <w:rFonts w:ascii="Times New Roman" w:hAnsi="Times New Roman" w:cs="Times New Roman"/>
          <w:sz w:val="24"/>
          <w:szCs w:val="24"/>
        </w:rPr>
        <w:t>Student Leadership</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t xml:space="preserve">Kim </w:t>
      </w:r>
      <w:proofErr w:type="spellStart"/>
      <w:r w:rsidRPr="00D44411">
        <w:rPr>
          <w:rFonts w:ascii="Times New Roman" w:hAnsi="Times New Roman" w:cs="Times New Roman"/>
          <w:sz w:val="24"/>
          <w:szCs w:val="24"/>
        </w:rPr>
        <w:t>Hu</w:t>
      </w:r>
      <w:proofErr w:type="spellEnd"/>
      <w:r w:rsidRPr="00D44411">
        <w:rPr>
          <w:rFonts w:ascii="Times New Roman" w:hAnsi="Times New Roman" w:cs="Times New Roman"/>
          <w:sz w:val="24"/>
          <w:szCs w:val="24"/>
        </w:rPr>
        <w:t xml:space="preserve"> (UIC) – “Kim works her butt off to make sure the team has practice time and funding.” She has gotten the team 6 </w:t>
      </w:r>
      <w:proofErr w:type="spellStart"/>
      <w:r w:rsidRPr="00D44411">
        <w:rPr>
          <w:rFonts w:ascii="Times New Roman" w:hAnsi="Times New Roman" w:cs="Times New Roman"/>
          <w:sz w:val="24"/>
          <w:szCs w:val="24"/>
        </w:rPr>
        <w:t>drysuits</w:t>
      </w:r>
      <w:proofErr w:type="spellEnd"/>
      <w:r w:rsidRPr="00D44411">
        <w:rPr>
          <w:rFonts w:ascii="Times New Roman" w:hAnsi="Times New Roman" w:cs="Times New Roman"/>
          <w:sz w:val="24"/>
          <w:szCs w:val="24"/>
        </w:rPr>
        <w:t>, hosted recruitment days, and gotten a faculty advisor who actually sails. Works on the board to make sure everything runs smoothly.</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t xml:space="preserve">Rebecca </w:t>
      </w:r>
      <w:proofErr w:type="spellStart"/>
      <w:r w:rsidRPr="00D44411">
        <w:rPr>
          <w:rFonts w:ascii="Times New Roman" w:hAnsi="Times New Roman" w:cs="Times New Roman"/>
          <w:sz w:val="24"/>
          <w:szCs w:val="24"/>
        </w:rPr>
        <w:t>Jegier</w:t>
      </w:r>
      <w:proofErr w:type="spellEnd"/>
      <w:r w:rsidRPr="00D44411">
        <w:rPr>
          <w:rFonts w:ascii="Times New Roman" w:hAnsi="Times New Roman" w:cs="Times New Roman"/>
          <w:sz w:val="24"/>
          <w:szCs w:val="24"/>
        </w:rPr>
        <w:t xml:space="preserve"> (ND) – She has been commodore, helped make great impact on team. Started refresher sessions that meet once/week to teach strategy. Reconnected with Eagle Lake YC to improve venue options. Always had impact even before she was commodore, helped people feel excited and welcomed. // Organized Icebreaker that was very well received, fleet management, ran practices. Helping organize alumni regatta.</w:t>
      </w:r>
    </w:p>
    <w:p w:rsidR="00D44411" w:rsidRPr="00D44411" w:rsidRDefault="00D44411" w:rsidP="00D44411">
      <w:pPr>
        <w:pStyle w:val="ListParagraph"/>
        <w:numPr>
          <w:ilvl w:val="3"/>
          <w:numId w:val="1"/>
        </w:numPr>
        <w:ind w:left="2160"/>
        <w:rPr>
          <w:rFonts w:ascii="Times New Roman" w:hAnsi="Times New Roman" w:cs="Times New Roman"/>
          <w:sz w:val="24"/>
          <w:szCs w:val="24"/>
        </w:rPr>
      </w:pPr>
      <w:r w:rsidRPr="00D44411">
        <w:rPr>
          <w:rFonts w:ascii="Times New Roman" w:hAnsi="Times New Roman" w:cs="Times New Roman"/>
          <w:sz w:val="24"/>
          <w:szCs w:val="24"/>
        </w:rPr>
        <w:t>Nominated twice.</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t xml:space="preserve">Ryan Davidson (UM) – Invaluable contributions to </w:t>
      </w:r>
      <w:proofErr w:type="spellStart"/>
      <w:r w:rsidRPr="00D44411">
        <w:rPr>
          <w:rFonts w:ascii="Times New Roman" w:hAnsi="Times New Roman" w:cs="Times New Roman"/>
          <w:sz w:val="24"/>
          <w:szCs w:val="24"/>
        </w:rPr>
        <w:t>UMich</w:t>
      </w:r>
      <w:proofErr w:type="spellEnd"/>
      <w:r w:rsidRPr="00D44411">
        <w:rPr>
          <w:rFonts w:ascii="Times New Roman" w:hAnsi="Times New Roman" w:cs="Times New Roman"/>
          <w:sz w:val="24"/>
          <w:szCs w:val="24"/>
        </w:rPr>
        <w:t xml:space="preserve"> team. Spearheaded capital campaign as captain/fundraising chair. Campaign was expanded to include endowment for future fleet improvement.</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t xml:space="preserve">Ryan </w:t>
      </w:r>
      <w:proofErr w:type="spellStart"/>
      <w:r w:rsidRPr="00D44411">
        <w:rPr>
          <w:rFonts w:ascii="Times New Roman" w:hAnsi="Times New Roman" w:cs="Times New Roman"/>
          <w:sz w:val="24"/>
          <w:szCs w:val="24"/>
        </w:rPr>
        <w:t>Mabie</w:t>
      </w:r>
      <w:proofErr w:type="spellEnd"/>
      <w:r w:rsidRPr="00D44411">
        <w:rPr>
          <w:rFonts w:ascii="Times New Roman" w:hAnsi="Times New Roman" w:cs="Times New Roman"/>
          <w:sz w:val="24"/>
          <w:szCs w:val="24"/>
        </w:rPr>
        <w:t xml:space="preserve"> (WMU) – Go-to skipper/leader, commodore exceeded expectations. Team size doubled, fundraisers happened.</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t xml:space="preserve">Bill </w:t>
      </w:r>
      <w:proofErr w:type="spellStart"/>
      <w:r w:rsidRPr="00D44411">
        <w:rPr>
          <w:rFonts w:ascii="Times New Roman" w:hAnsi="Times New Roman" w:cs="Times New Roman"/>
          <w:sz w:val="24"/>
          <w:szCs w:val="24"/>
        </w:rPr>
        <w:t>Weiland</w:t>
      </w:r>
      <w:proofErr w:type="spellEnd"/>
      <w:r w:rsidRPr="00D44411">
        <w:rPr>
          <w:rFonts w:ascii="Times New Roman" w:hAnsi="Times New Roman" w:cs="Times New Roman"/>
          <w:sz w:val="24"/>
          <w:szCs w:val="24"/>
        </w:rPr>
        <w:t xml:space="preserve"> (MSU) – Helped bring MSU up to active/competitive level. Grew team from 6 to 40, commonly met with site manager and university to arrange events, travel, etc. Aggressive fundraising, grant applications to help team go to events.</w:t>
      </w:r>
    </w:p>
    <w:p w:rsidR="00D44411" w:rsidRPr="00D44411" w:rsidRDefault="00D44411" w:rsidP="00D44411">
      <w:pPr>
        <w:pStyle w:val="ListParagraph"/>
        <w:numPr>
          <w:ilvl w:val="3"/>
          <w:numId w:val="1"/>
        </w:numPr>
        <w:ind w:left="2160"/>
        <w:rPr>
          <w:rFonts w:ascii="Times New Roman" w:hAnsi="Times New Roman" w:cs="Times New Roman"/>
          <w:sz w:val="24"/>
          <w:szCs w:val="24"/>
        </w:rPr>
      </w:pPr>
      <w:r w:rsidRPr="00D44411">
        <w:rPr>
          <w:rFonts w:ascii="Times New Roman" w:hAnsi="Times New Roman" w:cs="Times New Roman"/>
          <w:sz w:val="24"/>
          <w:szCs w:val="24"/>
        </w:rPr>
        <w:t>Nominated twice</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t xml:space="preserve">Discussion narrows to Becky </w:t>
      </w:r>
      <w:proofErr w:type="spellStart"/>
      <w:r w:rsidRPr="00D44411">
        <w:rPr>
          <w:rFonts w:ascii="Times New Roman" w:hAnsi="Times New Roman" w:cs="Times New Roman"/>
          <w:sz w:val="24"/>
          <w:szCs w:val="24"/>
        </w:rPr>
        <w:t>vs</w:t>
      </w:r>
      <w:proofErr w:type="spellEnd"/>
      <w:r w:rsidRPr="00D44411">
        <w:rPr>
          <w:rFonts w:ascii="Times New Roman" w:hAnsi="Times New Roman" w:cs="Times New Roman"/>
          <w:sz w:val="24"/>
          <w:szCs w:val="24"/>
        </w:rPr>
        <w:t xml:space="preserve"> Bill, (each nominated twice), and how much their respective teams have improved.</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t>Voting: Becky (5), Ryan (1), Bill (1)</w:t>
      </w:r>
    </w:p>
    <w:p w:rsidR="00D44411" w:rsidRPr="00D44411" w:rsidRDefault="00D44411" w:rsidP="00D44411">
      <w:pPr>
        <w:pStyle w:val="ListParagraph"/>
        <w:numPr>
          <w:ilvl w:val="1"/>
          <w:numId w:val="1"/>
        </w:numPr>
        <w:ind w:left="720"/>
        <w:rPr>
          <w:rFonts w:ascii="Times New Roman" w:hAnsi="Times New Roman" w:cs="Times New Roman"/>
          <w:sz w:val="24"/>
          <w:szCs w:val="24"/>
        </w:rPr>
      </w:pPr>
      <w:r w:rsidRPr="00D44411">
        <w:rPr>
          <w:rFonts w:ascii="Times New Roman" w:hAnsi="Times New Roman" w:cs="Times New Roman"/>
          <w:sz w:val="24"/>
          <w:szCs w:val="24"/>
        </w:rPr>
        <w:t>Sportsmanship</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t>Hannah Noll (UWM) – First person to introduce to new sailors. People get excited when she’s at regattas. Always helps people with spare parts.</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t xml:space="preserve">James Harvey (Wash U) – Lent an extra sail to someone at </w:t>
      </w:r>
      <w:proofErr w:type="spellStart"/>
      <w:r w:rsidRPr="00D44411">
        <w:rPr>
          <w:rFonts w:ascii="Times New Roman" w:hAnsi="Times New Roman" w:cs="Times New Roman"/>
          <w:sz w:val="24"/>
          <w:szCs w:val="24"/>
        </w:rPr>
        <w:t>Singlehands</w:t>
      </w:r>
      <w:proofErr w:type="spellEnd"/>
      <w:r w:rsidRPr="00D44411">
        <w:rPr>
          <w:rFonts w:ascii="Times New Roman" w:hAnsi="Times New Roman" w:cs="Times New Roman"/>
          <w:sz w:val="24"/>
          <w:szCs w:val="24"/>
        </w:rPr>
        <w:t xml:space="preserve"> without being asked. Always positive at other regattas, represented the MCSA well at Nationals, pushes other competitors to race at top level all the time</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t xml:space="preserve">TJ </w:t>
      </w:r>
      <w:proofErr w:type="spellStart"/>
      <w:r w:rsidRPr="00D44411">
        <w:rPr>
          <w:rFonts w:ascii="Times New Roman" w:hAnsi="Times New Roman" w:cs="Times New Roman"/>
          <w:sz w:val="24"/>
          <w:szCs w:val="24"/>
        </w:rPr>
        <w:t>Valentor</w:t>
      </w:r>
      <w:proofErr w:type="spellEnd"/>
      <w:r w:rsidRPr="00D44411">
        <w:rPr>
          <w:rFonts w:ascii="Times New Roman" w:hAnsi="Times New Roman" w:cs="Times New Roman"/>
          <w:sz w:val="24"/>
          <w:szCs w:val="24"/>
        </w:rPr>
        <w:t xml:space="preserve"> (UIC) – Extremely inclusive, connects different teams to each other between </w:t>
      </w:r>
      <w:proofErr w:type="gramStart"/>
      <w:r w:rsidRPr="00D44411">
        <w:rPr>
          <w:rFonts w:ascii="Times New Roman" w:hAnsi="Times New Roman" w:cs="Times New Roman"/>
          <w:sz w:val="24"/>
          <w:szCs w:val="24"/>
        </w:rPr>
        <w:t>racing</w:t>
      </w:r>
      <w:proofErr w:type="gramEnd"/>
      <w:r w:rsidRPr="00D44411">
        <w:rPr>
          <w:rFonts w:ascii="Times New Roman" w:hAnsi="Times New Roman" w:cs="Times New Roman"/>
          <w:sz w:val="24"/>
          <w:szCs w:val="24"/>
        </w:rPr>
        <w:t>. Helps people network</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lastRenderedPageBreak/>
        <w:t xml:space="preserve">Mike </w:t>
      </w:r>
      <w:proofErr w:type="spellStart"/>
      <w:r w:rsidRPr="00D44411">
        <w:rPr>
          <w:rFonts w:ascii="Times New Roman" w:hAnsi="Times New Roman" w:cs="Times New Roman"/>
          <w:sz w:val="24"/>
          <w:szCs w:val="24"/>
        </w:rPr>
        <w:t>Flanigan</w:t>
      </w:r>
      <w:proofErr w:type="spellEnd"/>
      <w:r w:rsidRPr="00D44411">
        <w:rPr>
          <w:rFonts w:ascii="Times New Roman" w:hAnsi="Times New Roman" w:cs="Times New Roman"/>
          <w:sz w:val="24"/>
          <w:szCs w:val="24"/>
        </w:rPr>
        <w:t xml:space="preserve"> (ND) – Reaches out to other teams, always happy to be out sailing. At BTTR, people would be super aggressive and yelling. Once he got off the water, he immediately came up to people and </w:t>
      </w:r>
      <w:proofErr w:type="gramStart"/>
      <w:r w:rsidRPr="00D44411">
        <w:rPr>
          <w:rFonts w:ascii="Times New Roman" w:hAnsi="Times New Roman" w:cs="Times New Roman"/>
          <w:sz w:val="24"/>
          <w:szCs w:val="24"/>
        </w:rPr>
        <w:t>ask</w:t>
      </w:r>
      <w:proofErr w:type="gramEnd"/>
      <w:r w:rsidRPr="00D44411">
        <w:rPr>
          <w:rFonts w:ascii="Times New Roman" w:hAnsi="Times New Roman" w:cs="Times New Roman"/>
          <w:sz w:val="24"/>
          <w:szCs w:val="24"/>
        </w:rPr>
        <w:t xml:space="preserve"> about a situation. This happened to multiple people. Try to create good relationship and improve self, then take info to team and improve them also. He always supported/cheered people no matter how they were doing.</w:t>
      </w:r>
    </w:p>
    <w:p w:rsidR="00D44411" w:rsidRPr="00D44411" w:rsidRDefault="00D44411" w:rsidP="00D44411">
      <w:pPr>
        <w:pStyle w:val="ListParagraph"/>
        <w:numPr>
          <w:ilvl w:val="2"/>
          <w:numId w:val="1"/>
        </w:numPr>
        <w:ind w:left="1440"/>
        <w:rPr>
          <w:rFonts w:ascii="Times New Roman" w:hAnsi="Times New Roman" w:cs="Times New Roman"/>
          <w:sz w:val="24"/>
          <w:szCs w:val="24"/>
        </w:rPr>
      </w:pPr>
      <w:r w:rsidRPr="00D44411">
        <w:rPr>
          <w:rFonts w:ascii="Times New Roman" w:hAnsi="Times New Roman" w:cs="Times New Roman"/>
          <w:sz w:val="24"/>
          <w:szCs w:val="24"/>
        </w:rPr>
        <w:t xml:space="preserve">Voting: Mike </w:t>
      </w:r>
      <w:proofErr w:type="spellStart"/>
      <w:r w:rsidRPr="00D44411">
        <w:rPr>
          <w:rFonts w:ascii="Times New Roman" w:hAnsi="Times New Roman" w:cs="Times New Roman"/>
          <w:sz w:val="24"/>
          <w:szCs w:val="24"/>
        </w:rPr>
        <w:t>Flanigan</w:t>
      </w:r>
      <w:proofErr w:type="spellEnd"/>
      <w:r w:rsidRPr="00D44411">
        <w:rPr>
          <w:rFonts w:ascii="Times New Roman" w:hAnsi="Times New Roman" w:cs="Times New Roman"/>
          <w:sz w:val="24"/>
          <w:szCs w:val="24"/>
        </w:rPr>
        <w:t xml:space="preserve"> (6), James Harvey (1).</w:t>
      </w:r>
    </w:p>
    <w:p w:rsidR="00D44411" w:rsidRPr="00D44411" w:rsidRDefault="00D44411" w:rsidP="00D44411">
      <w:pPr>
        <w:pStyle w:val="ListParagraph"/>
        <w:numPr>
          <w:ilvl w:val="1"/>
          <w:numId w:val="1"/>
        </w:numPr>
        <w:ind w:left="720"/>
        <w:rPr>
          <w:rFonts w:ascii="Times New Roman" w:hAnsi="Times New Roman" w:cs="Times New Roman"/>
          <w:sz w:val="24"/>
          <w:szCs w:val="24"/>
        </w:rPr>
      </w:pPr>
      <w:r w:rsidRPr="00D44411">
        <w:rPr>
          <w:rFonts w:ascii="Times New Roman" w:hAnsi="Times New Roman" w:cs="Times New Roman"/>
          <w:sz w:val="24"/>
          <w:szCs w:val="24"/>
        </w:rPr>
        <w:t xml:space="preserve">Transition information between new/old </w:t>
      </w:r>
      <w:proofErr w:type="gramStart"/>
      <w:r w:rsidRPr="00D44411">
        <w:rPr>
          <w:rFonts w:ascii="Times New Roman" w:hAnsi="Times New Roman" w:cs="Times New Roman"/>
          <w:sz w:val="24"/>
          <w:szCs w:val="24"/>
        </w:rPr>
        <w:t>board</w:t>
      </w:r>
      <w:proofErr w:type="gramEnd"/>
      <w:r w:rsidRPr="00D44411">
        <w:rPr>
          <w:rFonts w:ascii="Times New Roman" w:hAnsi="Times New Roman" w:cs="Times New Roman"/>
          <w:sz w:val="24"/>
          <w:szCs w:val="24"/>
        </w:rPr>
        <w:t>.</w:t>
      </w:r>
    </w:p>
    <w:p w:rsidR="0046290A" w:rsidRPr="00D44411" w:rsidRDefault="0046290A">
      <w:pPr>
        <w:rPr>
          <w:rFonts w:ascii="Times New Roman" w:hAnsi="Times New Roman" w:cs="Times New Roman"/>
          <w:sz w:val="24"/>
          <w:szCs w:val="24"/>
        </w:rPr>
      </w:pPr>
    </w:p>
    <w:sectPr w:rsidR="0046290A" w:rsidRPr="00D44411" w:rsidSect="00D44411">
      <w:pgSz w:w="12240" w:h="15840"/>
      <w:pgMar w:top="117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21594"/>
    <w:multiLevelType w:val="hybridMultilevel"/>
    <w:tmpl w:val="D11E02FA"/>
    <w:lvl w:ilvl="0" w:tplc="8682BD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4411"/>
    <w:rsid w:val="00252E4D"/>
    <w:rsid w:val="0046290A"/>
    <w:rsid w:val="00576294"/>
    <w:rsid w:val="00916507"/>
    <w:rsid w:val="00BD4ACE"/>
    <w:rsid w:val="00D44411"/>
    <w:rsid w:val="00DA6D53"/>
    <w:rsid w:val="00EC1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D53"/>
    <w:pPr>
      <w:spacing w:after="0" w:line="240" w:lineRule="auto"/>
    </w:pPr>
  </w:style>
  <w:style w:type="paragraph" w:styleId="ListParagraph">
    <w:name w:val="List Paragraph"/>
    <w:basedOn w:val="Normal"/>
    <w:uiPriority w:val="34"/>
    <w:qFormat/>
    <w:rsid w:val="00DA6D5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Pedrick</dc:creator>
  <cp:lastModifiedBy>Geoff Pedrick</cp:lastModifiedBy>
  <cp:revision>1</cp:revision>
  <dcterms:created xsi:type="dcterms:W3CDTF">2015-02-08T17:38:00Z</dcterms:created>
  <dcterms:modified xsi:type="dcterms:W3CDTF">2015-02-08T17:47:00Z</dcterms:modified>
</cp:coreProperties>
</file>